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7" w:rsidRDefault="00642047" w:rsidP="000110C1">
      <w:pPr>
        <w:spacing w:after="0" w:line="287" w:lineRule="auto"/>
        <w:ind w:left="567" w:right="62"/>
        <w:rPr>
          <w:rFonts w:ascii="Franklin Gothic Book" w:eastAsia="Franklin Gothic Book" w:hAnsi="Franklin Gothic Book" w:cs="Franklin Gothic Book"/>
          <w:sz w:val="32"/>
          <w:szCs w:val="32"/>
          <w:lang w:val="sv-SE"/>
        </w:rPr>
      </w:pPr>
      <w:r w:rsidRPr="00642047">
        <w:rPr>
          <w:rFonts w:ascii="Franklin Gothic Book" w:eastAsia="Franklin Gothic Book" w:hAnsi="Franklin Gothic Book" w:cs="Franklin Gothic Book"/>
          <w:sz w:val="32"/>
          <w:szCs w:val="32"/>
          <w:lang w:val="sv-SE"/>
        </w:rPr>
        <w:t>Hej, du vårdnadshavare för en scout!</w:t>
      </w:r>
    </w:p>
    <w:p w:rsidR="008618D1" w:rsidRPr="00642047" w:rsidRDefault="008618D1" w:rsidP="000110C1">
      <w:pPr>
        <w:spacing w:after="0" w:line="287" w:lineRule="auto"/>
        <w:ind w:left="851" w:right="62"/>
        <w:rPr>
          <w:rFonts w:ascii="Franklin Gothic Book" w:eastAsia="Franklin Gothic Book" w:hAnsi="Franklin Gothic Book" w:cs="Franklin Gothic Book"/>
          <w:sz w:val="32"/>
          <w:szCs w:val="32"/>
          <w:lang w:val="sv-SE"/>
        </w:rPr>
      </w:pPr>
    </w:p>
    <w:p w:rsidR="00642047" w:rsidRDefault="00642047" w:rsidP="000110C1">
      <w:pPr>
        <w:spacing w:after="0" w:line="287" w:lineRule="auto"/>
        <w:ind w:left="851" w:right="62"/>
        <w:rPr>
          <w:rFonts w:ascii="Garamond" w:eastAsia="Franklin Gothic Book" w:hAnsi="Garamond" w:cs="Franklin Gothic Book"/>
          <w:lang w:val="sv-SE"/>
        </w:rPr>
      </w:pPr>
    </w:p>
    <w:p w:rsidR="00642047" w:rsidRDefault="00642047" w:rsidP="000110C1">
      <w:pPr>
        <w:spacing w:after="0" w:line="287" w:lineRule="auto"/>
        <w:ind w:left="567" w:right="62"/>
        <w:rPr>
          <w:rFonts w:ascii="Garamond" w:eastAsia="Franklin Gothic Book" w:hAnsi="Garamond" w:cs="Franklin Gothic Book"/>
          <w:lang w:val="sv-SE"/>
        </w:rPr>
      </w:pPr>
      <w:r>
        <w:rPr>
          <w:rFonts w:ascii="Garamond" w:eastAsia="Franklin Gothic Book" w:hAnsi="Garamond" w:cs="Franklin Gothic Book"/>
          <w:lang w:val="sv-SE"/>
        </w:rPr>
        <w:t xml:space="preserve">Tack för att vi har ditt förtroende att ge ditt barn en trygg och meningsfull fritid! </w:t>
      </w:r>
    </w:p>
    <w:p w:rsidR="00642047" w:rsidRDefault="00642047" w:rsidP="000110C1">
      <w:pPr>
        <w:spacing w:after="0" w:line="287" w:lineRule="auto"/>
        <w:ind w:left="567" w:right="62"/>
        <w:rPr>
          <w:rFonts w:ascii="Garamond" w:eastAsia="Franklin Gothic Book" w:hAnsi="Garamond" w:cs="Franklin Gothic Book"/>
          <w:lang w:val="sv-SE"/>
        </w:rPr>
      </w:pPr>
      <w:r>
        <w:rPr>
          <w:rFonts w:ascii="Garamond" w:eastAsia="Franklin Gothic Book" w:hAnsi="Garamond" w:cs="Franklin Gothic Book"/>
          <w:lang w:val="sv-SE"/>
        </w:rPr>
        <w:t xml:space="preserve">Vi på </w:t>
      </w:r>
      <w:proofErr w:type="spellStart"/>
      <w:r w:rsidRPr="00F5004F">
        <w:rPr>
          <w:rFonts w:ascii="Garamond" w:eastAsia="Franklin Gothic Book" w:hAnsi="Garamond" w:cs="Franklin Gothic Book"/>
          <w:highlight w:val="yellow"/>
          <w:lang w:val="sv-SE"/>
        </w:rPr>
        <w:t>kårxxx</w:t>
      </w:r>
      <w:proofErr w:type="spellEnd"/>
      <w:r>
        <w:rPr>
          <w:rFonts w:ascii="Garamond" w:eastAsia="Franklin Gothic Book" w:hAnsi="Garamond" w:cs="Franklin Gothic Book"/>
          <w:lang w:val="sv-SE"/>
        </w:rPr>
        <w:t xml:space="preserve"> har jobbar hårt för att skapa goda förutsättningar för att våra scouter ska kunna vara med på roliga, utvecklande och </w:t>
      </w:r>
      <w:proofErr w:type="spellStart"/>
      <w:r>
        <w:rPr>
          <w:rFonts w:ascii="Garamond" w:eastAsia="Franklin Gothic Book" w:hAnsi="Garamond" w:cs="Franklin Gothic Book"/>
          <w:lang w:val="sv-SE"/>
        </w:rPr>
        <w:t>smittsäkra</w:t>
      </w:r>
      <w:proofErr w:type="spellEnd"/>
      <w:r>
        <w:rPr>
          <w:rFonts w:ascii="Garamond" w:eastAsia="Franklin Gothic Book" w:hAnsi="Garamond" w:cs="Franklin Gothic Book"/>
          <w:lang w:val="sv-SE"/>
        </w:rPr>
        <w:t xml:space="preserve"> aktiviteter.</w:t>
      </w:r>
    </w:p>
    <w:p w:rsidR="008618D1" w:rsidRDefault="008618D1" w:rsidP="000110C1">
      <w:pPr>
        <w:spacing w:after="0" w:line="287" w:lineRule="auto"/>
        <w:ind w:left="851" w:right="62"/>
        <w:rPr>
          <w:rFonts w:ascii="Garamond" w:eastAsia="Franklin Gothic Book" w:hAnsi="Garamond" w:cs="Franklin Gothic Book"/>
          <w:lang w:val="sv-SE"/>
        </w:rPr>
      </w:pPr>
    </w:p>
    <w:p w:rsidR="00642047" w:rsidRDefault="00642047" w:rsidP="000110C1">
      <w:pPr>
        <w:spacing w:after="0" w:line="287" w:lineRule="auto"/>
        <w:ind w:left="851" w:right="62"/>
        <w:rPr>
          <w:rFonts w:ascii="Garamond" w:eastAsia="Franklin Gothic Book" w:hAnsi="Garamond" w:cs="Franklin Gothic Book"/>
          <w:lang w:val="sv-SE"/>
        </w:rPr>
      </w:pPr>
    </w:p>
    <w:p w:rsidR="00642047" w:rsidRDefault="00642047" w:rsidP="000110C1">
      <w:pPr>
        <w:spacing w:after="0" w:line="287" w:lineRule="auto"/>
        <w:ind w:left="851" w:right="62"/>
        <w:rPr>
          <w:rFonts w:ascii="Franklin Gothic Medium" w:eastAsia="Franklin Gothic Book" w:hAnsi="Franklin Gothic Medium" w:cs="Franklin Gothic Book"/>
          <w:lang w:val="sv-SE"/>
        </w:rPr>
      </w:pPr>
      <w:r w:rsidRPr="008618D1">
        <w:rPr>
          <w:rFonts w:ascii="Franklin Gothic Medium" w:eastAsia="Franklin Gothic Book" w:hAnsi="Franklin Gothic Medium" w:cs="Franklin Gothic Book"/>
          <w:lang w:val="sv-SE"/>
        </w:rPr>
        <w:t xml:space="preserve">Såhär har vi tänkt inför sommarens </w:t>
      </w:r>
      <w:r w:rsidRPr="008618D1">
        <w:rPr>
          <w:rFonts w:ascii="Franklin Gothic Medium" w:eastAsia="Franklin Gothic Book" w:hAnsi="Franklin Gothic Medium" w:cs="Franklin Gothic Book"/>
          <w:highlight w:val="yellow"/>
          <w:lang w:val="sv-SE"/>
        </w:rPr>
        <w:t xml:space="preserve">läger/hajk, </w:t>
      </w:r>
      <w:proofErr w:type="spellStart"/>
      <w:r w:rsidRPr="008618D1">
        <w:rPr>
          <w:rFonts w:ascii="Franklin Gothic Medium" w:eastAsia="Franklin Gothic Book" w:hAnsi="Franklin Gothic Medium" w:cs="Franklin Gothic Book"/>
          <w:highlight w:val="yellow"/>
          <w:lang w:val="sv-SE"/>
        </w:rPr>
        <w:t>xxxxx</w:t>
      </w:r>
      <w:proofErr w:type="spellEnd"/>
      <w:r w:rsidRPr="008618D1">
        <w:rPr>
          <w:rFonts w:ascii="Franklin Gothic Medium" w:eastAsia="Franklin Gothic Book" w:hAnsi="Franklin Gothic Medium" w:cs="Franklin Gothic Book"/>
          <w:lang w:val="sv-SE"/>
        </w:rPr>
        <w:t>:</w:t>
      </w:r>
    </w:p>
    <w:p w:rsidR="008618D1" w:rsidRPr="008618D1" w:rsidRDefault="008618D1" w:rsidP="000110C1">
      <w:pPr>
        <w:spacing w:after="0" w:line="287" w:lineRule="auto"/>
        <w:ind w:left="851" w:right="62"/>
        <w:rPr>
          <w:rFonts w:ascii="Franklin Gothic Medium" w:eastAsia="Franklin Gothic Book" w:hAnsi="Franklin Gothic Medium" w:cs="Franklin Gothic Book"/>
          <w:lang w:val="sv-SE"/>
        </w:rPr>
      </w:pPr>
    </w:p>
    <w:p w:rsidR="00642047" w:rsidRPr="00321A90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Hur vi tar oss dit</w:t>
      </w:r>
      <w:r w:rsidRPr="00321A90">
        <w:rPr>
          <w:rFonts w:ascii="Garamond" w:hAnsi="Garamond"/>
          <w:lang w:val="sv-SE"/>
        </w:rPr>
        <w:t xml:space="preserve">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  <w:r w:rsidRPr="00F5004F">
        <w:rPr>
          <w:rFonts w:ascii="Garamond" w:hAnsi="Garamond"/>
          <w:highlight w:val="yellow"/>
          <w:lang w:val="sv-SE"/>
        </w:rPr>
        <w:t xml:space="preserve"> </w:t>
      </w:r>
      <w:r w:rsidRPr="00321A90">
        <w:rPr>
          <w:rFonts w:ascii="Garamond" w:hAnsi="Garamond"/>
          <w:lang w:val="sv-SE"/>
        </w:rPr>
        <w:br/>
      </w:r>
    </w:p>
    <w:p w:rsidR="00642047" w:rsidRPr="00321A90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Hur vi håller god hygien: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  <w:r>
        <w:rPr>
          <w:rFonts w:ascii="Garamond" w:hAnsi="Garamond"/>
          <w:lang w:val="sv-SE"/>
        </w:rPr>
        <w:br/>
      </w:r>
    </w:p>
    <w:p w:rsidR="00642047" w:rsidRPr="00321A90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Hur </w:t>
      </w:r>
      <w:r w:rsidR="007F6BEB">
        <w:rPr>
          <w:rFonts w:ascii="Garamond" w:hAnsi="Garamond"/>
          <w:lang w:val="sv-SE"/>
        </w:rPr>
        <w:t xml:space="preserve">vi </w:t>
      </w:r>
      <w:bookmarkStart w:id="0" w:name="_GoBack"/>
      <w:bookmarkEnd w:id="0"/>
      <w:r>
        <w:rPr>
          <w:rFonts w:ascii="Garamond" w:hAnsi="Garamond"/>
          <w:lang w:val="sv-SE"/>
        </w:rPr>
        <w:t xml:space="preserve">hanterar maten: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  <w:r>
        <w:rPr>
          <w:rFonts w:ascii="Garamond" w:hAnsi="Garamond"/>
          <w:lang w:val="sv-SE"/>
        </w:rPr>
        <w:br/>
      </w:r>
    </w:p>
    <w:p w:rsidR="00642047" w:rsidRPr="00321A90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Hur vi bor: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  <w:r w:rsidRPr="00F5004F">
        <w:rPr>
          <w:rFonts w:ascii="Garamond" w:hAnsi="Garamond"/>
          <w:highlight w:val="yellow"/>
          <w:lang w:val="sv-SE"/>
        </w:rPr>
        <w:t xml:space="preserve"> </w:t>
      </w:r>
      <w:r w:rsidRPr="00321A90">
        <w:rPr>
          <w:rFonts w:ascii="Garamond" w:hAnsi="Garamond"/>
          <w:lang w:val="sv-SE"/>
        </w:rPr>
        <w:br/>
      </w:r>
    </w:p>
    <w:p w:rsidR="00642047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Hur vi organiserar aktiviteter på plats: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</w:p>
    <w:p w:rsidR="00642047" w:rsidRPr="00321A90" w:rsidRDefault="00642047" w:rsidP="000110C1">
      <w:pPr>
        <w:pStyle w:val="Liststycke"/>
        <w:widowControl/>
        <w:spacing w:after="160" w:line="259" w:lineRule="auto"/>
        <w:ind w:left="1418"/>
        <w:rPr>
          <w:rFonts w:ascii="Garamond" w:hAnsi="Garamond"/>
          <w:lang w:val="sv-SE"/>
        </w:rPr>
      </w:pPr>
    </w:p>
    <w:p w:rsidR="00642047" w:rsidRDefault="00642047" w:rsidP="000110C1">
      <w:pPr>
        <w:pStyle w:val="Liststycke"/>
        <w:widowControl/>
        <w:numPr>
          <w:ilvl w:val="0"/>
          <w:numId w:val="1"/>
        </w:numPr>
        <w:spacing w:after="160" w:line="259" w:lineRule="auto"/>
        <w:ind w:left="1418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Vad vi gör om någon blir sjuk: </w:t>
      </w:r>
      <w:proofErr w:type="spellStart"/>
      <w:r w:rsidRPr="00F5004F">
        <w:rPr>
          <w:rFonts w:ascii="Garamond" w:hAnsi="Garamond"/>
          <w:highlight w:val="yellow"/>
          <w:lang w:val="sv-SE"/>
        </w:rPr>
        <w:t>xxxx</w:t>
      </w:r>
      <w:proofErr w:type="spellEnd"/>
    </w:p>
    <w:p w:rsidR="00642047" w:rsidRPr="00F5004F" w:rsidRDefault="00642047" w:rsidP="000110C1">
      <w:pPr>
        <w:pStyle w:val="Liststycke"/>
        <w:ind w:left="851"/>
        <w:rPr>
          <w:rFonts w:ascii="Garamond" w:hAnsi="Garamond"/>
          <w:lang w:val="sv-SE"/>
        </w:rPr>
      </w:pPr>
    </w:p>
    <w:p w:rsidR="00642047" w:rsidRPr="00F5004F" w:rsidRDefault="00642047" w:rsidP="000110C1">
      <w:pPr>
        <w:widowControl/>
        <w:spacing w:after="160" w:line="259" w:lineRule="auto"/>
        <w:ind w:left="567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Har du några frågor eller funderingar kan du höra av dig till: </w:t>
      </w:r>
      <w:proofErr w:type="spellStart"/>
      <w:r w:rsidRPr="00F5004F">
        <w:rPr>
          <w:rFonts w:ascii="Garamond" w:hAnsi="Garamond"/>
          <w:highlight w:val="yellow"/>
          <w:lang w:val="sv-SE"/>
        </w:rPr>
        <w:t>xxxxxx</w:t>
      </w:r>
      <w:proofErr w:type="spellEnd"/>
    </w:p>
    <w:p w:rsidR="00DC6751" w:rsidRDefault="00DC6751" w:rsidP="000110C1">
      <w:pPr>
        <w:rPr>
          <w:lang w:val="sv-SE"/>
        </w:rPr>
      </w:pPr>
    </w:p>
    <w:p w:rsidR="00642047" w:rsidRPr="00642047" w:rsidRDefault="00642047" w:rsidP="000110C1">
      <w:pPr>
        <w:ind w:left="567"/>
        <w:rPr>
          <w:rFonts w:ascii="Garamond" w:hAnsi="Garamond"/>
          <w:lang w:val="sv-SE"/>
        </w:rPr>
      </w:pPr>
      <w:r w:rsidRPr="00642047">
        <w:rPr>
          <w:rFonts w:ascii="Garamond" w:hAnsi="Garamond"/>
          <w:lang w:val="sv-SE"/>
        </w:rPr>
        <w:t>Varma scouthälsningar,</w:t>
      </w:r>
    </w:p>
    <w:p w:rsidR="00642047" w:rsidRPr="00642047" w:rsidRDefault="00642047" w:rsidP="000110C1">
      <w:pPr>
        <w:ind w:left="567"/>
        <w:rPr>
          <w:rFonts w:ascii="Garamond" w:hAnsi="Garamond"/>
          <w:lang w:val="sv-SE"/>
        </w:rPr>
      </w:pPr>
      <w:proofErr w:type="spellStart"/>
      <w:r w:rsidRPr="00642047">
        <w:rPr>
          <w:rFonts w:ascii="Garamond" w:hAnsi="Garamond"/>
          <w:highlight w:val="yellow"/>
          <w:lang w:val="sv-SE"/>
        </w:rPr>
        <w:t>xxxxxx</w:t>
      </w:r>
      <w:proofErr w:type="spellEnd"/>
    </w:p>
    <w:sectPr w:rsidR="00642047" w:rsidRPr="00642047" w:rsidSect="00642047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2D" w:rsidRDefault="0069262D" w:rsidP="00642047">
      <w:pPr>
        <w:spacing w:after="0" w:line="240" w:lineRule="auto"/>
      </w:pPr>
      <w:r>
        <w:separator/>
      </w:r>
    </w:p>
  </w:endnote>
  <w:endnote w:type="continuationSeparator" w:id="0">
    <w:p w:rsidR="0069262D" w:rsidRDefault="0069262D" w:rsidP="0064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2D" w:rsidRDefault="0069262D" w:rsidP="00642047">
      <w:pPr>
        <w:spacing w:after="0" w:line="240" w:lineRule="auto"/>
      </w:pPr>
      <w:r>
        <w:separator/>
      </w:r>
    </w:p>
  </w:footnote>
  <w:footnote w:type="continuationSeparator" w:id="0">
    <w:p w:rsidR="0069262D" w:rsidRDefault="0069262D" w:rsidP="0064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47" w:rsidRDefault="0064204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5AF0731F" wp14:editId="557D5FF3">
          <wp:simplePos x="0" y="0"/>
          <wp:positionH relativeFrom="margin">
            <wp:align>center</wp:align>
          </wp:positionH>
          <wp:positionV relativeFrom="page">
            <wp:posOffset>439420</wp:posOffset>
          </wp:positionV>
          <wp:extent cx="1894840" cy="332105"/>
          <wp:effectExtent l="0" t="0" r="0" b="0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3850"/>
    <w:multiLevelType w:val="hybridMultilevel"/>
    <w:tmpl w:val="7E760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0CAE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7"/>
    <w:rsid w:val="000110C1"/>
    <w:rsid w:val="00642047"/>
    <w:rsid w:val="0069262D"/>
    <w:rsid w:val="007F6BEB"/>
    <w:rsid w:val="008618D1"/>
    <w:rsid w:val="00A615D1"/>
    <w:rsid w:val="00DC6751"/>
    <w:rsid w:val="00E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4FAC-CBF8-43B0-814C-8A86320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47"/>
    <w:pPr>
      <w:widowControl w:val="0"/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15D1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qFormat/>
    <w:rsid w:val="00A615D1"/>
    <w:rPr>
      <w:rFonts w:ascii="Franklin Gothic Book" w:hAnsi="Franklin Gothic Book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A6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15D1"/>
    <w:rPr>
      <w:rFonts w:ascii="Franklin Gothic Book" w:eastAsiaTheme="majorEastAsia" w:hAnsi="Franklin Gothic Book" w:cstheme="majorBidi"/>
      <w:sz w:val="24"/>
      <w:szCs w:val="26"/>
    </w:rPr>
  </w:style>
  <w:style w:type="paragraph" w:styleId="Liststycke">
    <w:name w:val="List Paragraph"/>
    <w:basedOn w:val="Normal"/>
    <w:uiPriority w:val="34"/>
    <w:qFormat/>
    <w:rsid w:val="006420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047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642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0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Korswing</dc:creator>
  <cp:keywords/>
  <dc:description/>
  <cp:lastModifiedBy>Elisabeth Korswing</cp:lastModifiedBy>
  <cp:revision>4</cp:revision>
  <dcterms:created xsi:type="dcterms:W3CDTF">2021-06-07T08:01:00Z</dcterms:created>
  <dcterms:modified xsi:type="dcterms:W3CDTF">2021-06-07T08:07:00Z</dcterms:modified>
</cp:coreProperties>
</file>